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3" w:rsidRPr="003F7746" w:rsidRDefault="00211D63" w:rsidP="00211D63">
      <w:pPr>
        <w:shd w:val="clear" w:color="auto" w:fill="FFFFFF"/>
        <w:spacing w:after="0" w:line="240" w:lineRule="auto"/>
        <w:ind w:right="211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1D63" w:rsidRPr="003F7746" w:rsidRDefault="00211D63" w:rsidP="00211D63">
      <w:pPr>
        <w:shd w:val="clear" w:color="auto" w:fill="FFFFFF"/>
        <w:spacing w:after="0" w:line="240" w:lineRule="auto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11D63" w:rsidRPr="003F7746" w:rsidRDefault="00211D63" w:rsidP="00211D63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САЯНСКИЙ ПОСЕЛКОВЫЙ СОВЕТ ДЕПУТАТОВ</w:t>
      </w:r>
    </w:p>
    <w:p w:rsidR="00211D63" w:rsidRPr="003F7746" w:rsidRDefault="00211D63" w:rsidP="00211D63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211D63" w:rsidRPr="003F7746" w:rsidRDefault="00211D63" w:rsidP="00211D63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</w:p>
    <w:p w:rsidR="00211D63" w:rsidRPr="003F7746" w:rsidRDefault="00211D63" w:rsidP="0021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 xml:space="preserve">Р Е Ш Е Н И Е </w:t>
      </w:r>
      <w:r w:rsidR="00BA28C1" w:rsidRPr="003F7746">
        <w:rPr>
          <w:rFonts w:ascii="Arial" w:hAnsi="Arial" w:cs="Arial"/>
          <w:b/>
          <w:sz w:val="24"/>
          <w:szCs w:val="24"/>
        </w:rPr>
        <w:t>(ПРОЕКТ)</w:t>
      </w:r>
    </w:p>
    <w:p w:rsidR="00211D63" w:rsidRPr="003F7746" w:rsidRDefault="00211D63" w:rsidP="00211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D63" w:rsidRPr="003F7746" w:rsidRDefault="00211D63" w:rsidP="00211D6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11D63" w:rsidRPr="003F7746" w:rsidRDefault="005809F5" w:rsidP="00211D63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3F7746">
        <w:rPr>
          <w:rFonts w:ascii="Arial" w:hAnsi="Arial" w:cs="Arial"/>
          <w:b/>
          <w:sz w:val="24"/>
          <w:szCs w:val="24"/>
        </w:rPr>
        <w:t>00.00.0000</w:t>
      </w:r>
      <w:r w:rsidR="00211D63" w:rsidRPr="003F7746">
        <w:rPr>
          <w:rFonts w:ascii="Arial" w:hAnsi="Arial" w:cs="Arial"/>
          <w:b/>
          <w:sz w:val="24"/>
          <w:szCs w:val="24"/>
        </w:rPr>
        <w:t xml:space="preserve">                             пос. Саянский              </w:t>
      </w:r>
      <w:r w:rsidRPr="003F7746">
        <w:rPr>
          <w:rFonts w:ascii="Arial" w:hAnsi="Arial" w:cs="Arial"/>
          <w:b/>
          <w:sz w:val="24"/>
          <w:szCs w:val="24"/>
        </w:rPr>
        <w:t xml:space="preserve">                      № </w:t>
      </w:r>
      <w:r w:rsidR="003F7746">
        <w:rPr>
          <w:rFonts w:ascii="Arial" w:hAnsi="Arial" w:cs="Arial"/>
          <w:b/>
          <w:sz w:val="24"/>
          <w:szCs w:val="24"/>
        </w:rPr>
        <w:t>00-00-р</w:t>
      </w:r>
      <w:r w:rsidR="00211D63" w:rsidRPr="003F7746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211D63" w:rsidRPr="003F7746" w:rsidRDefault="00211D63" w:rsidP="00211D63">
      <w:pPr>
        <w:tabs>
          <w:tab w:val="left" w:pos="900"/>
        </w:tabs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</w:p>
    <w:p w:rsidR="00893EE9" w:rsidRDefault="00211D63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7746">
        <w:rPr>
          <w:rFonts w:ascii="Arial" w:hAnsi="Arial" w:cs="Arial"/>
          <w:b/>
          <w:sz w:val="24"/>
          <w:szCs w:val="24"/>
        </w:rPr>
        <w:t>О внесении изменений в Решение от 26.09.2019 № 52-181-р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администрации поселка Саянский» (в редакции от 29.12.2020 № 2-5-р, от 29.12.2020 № 2-6-р, от 28.06.2021 № 13-52-р, от 08.06.2022 № 24-108-р, от 16.06.2023 № 35-164-р, от 27.12.2023 №39-189-р).</w:t>
      </w:r>
      <w:r w:rsidR="00893EE9" w:rsidRPr="00893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93EE9" w:rsidRDefault="00893EE9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EE9" w:rsidRPr="003F7746" w:rsidRDefault="00893EE9" w:rsidP="00893EE9">
      <w:pPr>
        <w:tabs>
          <w:tab w:val="left" w:pos="900"/>
        </w:tabs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  <w:proofErr w:type="gramStart"/>
      <w:r w:rsidRPr="00893EE9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>
        <w:rPr>
          <w:rFonts w:ascii="Arial" w:hAnsi="Arial" w:cs="Arial"/>
          <w:sz w:val="24"/>
          <w:szCs w:val="24"/>
        </w:rPr>
        <w:t>Уставом</w:t>
      </w:r>
      <w:r w:rsidRPr="003F7746">
        <w:rPr>
          <w:rFonts w:ascii="Arial" w:hAnsi="Arial" w:cs="Arial"/>
          <w:sz w:val="24"/>
          <w:szCs w:val="24"/>
        </w:rPr>
        <w:t xml:space="preserve"> поселка, Саянский поселковый Совет депутатов </w:t>
      </w:r>
      <w:r w:rsidRPr="00893EE9">
        <w:rPr>
          <w:rFonts w:ascii="Arial" w:hAnsi="Arial" w:cs="Arial"/>
          <w:sz w:val="24"/>
          <w:szCs w:val="24"/>
        </w:rPr>
        <w:t>РЕШИЛ:</w:t>
      </w:r>
      <w:proofErr w:type="gramEnd"/>
    </w:p>
    <w:p w:rsidR="002A166A" w:rsidRPr="003F7746" w:rsidRDefault="002A166A" w:rsidP="00893EE9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1D63" w:rsidRPr="003F7746" w:rsidRDefault="00211D63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>1. Внести в решение от 26.09.2019 № 52-181-р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администрации поселка Саянский» (в редакции от 29.12.2020 № 2-5-р, от 29.12.2020 № 2-6-р, от 28.06.2021 № 13-52-р, от 08.06.2022 № 24-108-р, от 16.06.2023 № 35-164-р</w:t>
      </w:r>
      <w:r w:rsidR="00FF6465" w:rsidRPr="003F7746">
        <w:rPr>
          <w:rFonts w:ascii="Arial" w:hAnsi="Arial" w:cs="Arial"/>
          <w:sz w:val="24"/>
          <w:szCs w:val="24"/>
        </w:rPr>
        <w:t>,</w:t>
      </w:r>
      <w:r w:rsidR="00FF6465" w:rsidRPr="003F7746">
        <w:rPr>
          <w:rFonts w:ascii="Arial" w:hAnsi="Arial" w:cs="Arial"/>
          <w:b/>
          <w:sz w:val="24"/>
          <w:szCs w:val="24"/>
        </w:rPr>
        <w:t xml:space="preserve"> </w:t>
      </w:r>
      <w:r w:rsidR="00FF6465" w:rsidRPr="003F7746">
        <w:rPr>
          <w:rFonts w:ascii="Arial" w:hAnsi="Arial" w:cs="Arial"/>
          <w:sz w:val="24"/>
          <w:szCs w:val="24"/>
        </w:rPr>
        <w:t>от 27.12.2023 №39-189-р</w:t>
      </w:r>
      <w:r w:rsidRPr="003F7746">
        <w:rPr>
          <w:rFonts w:ascii="Arial" w:hAnsi="Arial" w:cs="Arial"/>
          <w:sz w:val="24"/>
          <w:szCs w:val="24"/>
        </w:rPr>
        <w:t>)</w:t>
      </w:r>
      <w:r w:rsidRPr="003F7746">
        <w:rPr>
          <w:rFonts w:ascii="Arial" w:hAnsi="Arial" w:cs="Arial"/>
          <w:b/>
          <w:sz w:val="24"/>
          <w:szCs w:val="24"/>
        </w:rPr>
        <w:t xml:space="preserve"> </w:t>
      </w:r>
      <w:r w:rsidRPr="003F7746">
        <w:rPr>
          <w:rFonts w:ascii="Arial" w:hAnsi="Arial" w:cs="Arial"/>
          <w:sz w:val="24"/>
          <w:szCs w:val="24"/>
        </w:rPr>
        <w:t>следующие изменения:</w:t>
      </w:r>
    </w:p>
    <w:p w:rsidR="008C38DA" w:rsidRPr="003F7746" w:rsidRDefault="005809F5" w:rsidP="00211D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1.1 </w:t>
      </w:r>
      <w:r w:rsidR="008C38DA" w:rsidRPr="003F7746">
        <w:rPr>
          <w:rFonts w:ascii="Arial" w:hAnsi="Arial" w:cs="Arial"/>
          <w:sz w:val="24"/>
          <w:szCs w:val="24"/>
        </w:rPr>
        <w:t>Пункт 5 приложения</w:t>
      </w:r>
      <w:r w:rsidR="00E60DE6" w:rsidRPr="003F7746">
        <w:rPr>
          <w:rFonts w:ascii="Arial" w:hAnsi="Arial" w:cs="Arial"/>
          <w:sz w:val="24"/>
          <w:szCs w:val="24"/>
        </w:rPr>
        <w:t xml:space="preserve"> №1 </w:t>
      </w:r>
      <w:r w:rsidR="008C38DA" w:rsidRPr="003F774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11D63" w:rsidRPr="003F7746" w:rsidRDefault="008C38DA" w:rsidP="008C38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>« 5. Предельные размеры ежемесячного денежного поощрения увеличиваются на 6200 рублей.»</w:t>
      </w:r>
    </w:p>
    <w:p w:rsidR="008C38DA" w:rsidRPr="003F7746" w:rsidRDefault="00E60DE6" w:rsidP="008C38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1.2 </w:t>
      </w:r>
      <w:r w:rsidR="008C38DA" w:rsidRPr="003F7746">
        <w:rPr>
          <w:rFonts w:ascii="Arial" w:hAnsi="Arial" w:cs="Arial"/>
          <w:sz w:val="24"/>
          <w:szCs w:val="24"/>
        </w:rPr>
        <w:t>Пункт 6 приложения №1 изложить в следующей редакции:</w:t>
      </w:r>
    </w:p>
    <w:p w:rsidR="008C38DA" w:rsidRPr="003F7746" w:rsidRDefault="008C38DA" w:rsidP="008C38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« 6. В месяце, в котором муниципальному служащему производятся начисления исходя из средней заработной платы, определенной </w:t>
      </w:r>
      <w:r w:rsidRPr="003F7746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3F7746">
        <w:rPr>
          <w:rFonts w:ascii="Arial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3F7746">
        <w:rPr>
          <w:rFonts w:ascii="Arial" w:hAnsi="Arial" w:cs="Arial"/>
          <w:sz w:val="24"/>
          <w:szCs w:val="24"/>
        </w:rPr>
        <w:br/>
        <w:t>по временной нетрудоспособности, предельные размеры ежемесячного денежного поощрения, определенные в соответствии с разделом 8 настоящего Положения , увеличиваются на размер, рассчитываемый по формуле: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C38DA" w:rsidRPr="003F7746" w:rsidRDefault="008C38DA" w:rsidP="008C38DA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x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lastRenderedPageBreak/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C38DA" w:rsidRPr="003F7746" w:rsidRDefault="008C38DA" w:rsidP="008C38DA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(ОТ1 + (3200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gramStart"/>
      <w:r w:rsidRPr="003F7746">
        <w:rPr>
          <w:rFonts w:ascii="Arial" w:eastAsia="Calibri" w:hAnsi="Arial" w:cs="Arial"/>
          <w:sz w:val="24"/>
          <w:szCs w:val="24"/>
          <w:lang w:eastAsia="en-US"/>
        </w:rPr>
        <w:t>.х</w:t>
      </w:r>
      <w:proofErr w:type="spellEnd"/>
      <w:proofErr w:type="gram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) + ОТ2) / (ОТ1 + ОТ2), (2)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ОТ1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3F7746">
        <w:rPr>
          <w:rFonts w:ascii="Arial" w:hAnsi="Arial" w:cs="Arial"/>
          <w:b/>
          <w:sz w:val="24"/>
          <w:szCs w:val="24"/>
        </w:rPr>
        <w:t xml:space="preserve">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br/>
        <w:t>с нормативными правовыми актами Российской Федерации, за период до 1 января 2025 года;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ОТ2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br/>
        <w:t>с нормативными правовыми актами Российской Федерации, за период с 1 января 2025 года;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C38DA" w:rsidRPr="003F7746" w:rsidRDefault="008C38DA" w:rsidP="008C38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E60DE6" w:rsidRPr="003F7746" w:rsidRDefault="00E60DE6" w:rsidP="00211D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1.3 </w:t>
      </w:r>
      <w:r w:rsidR="008C38DA" w:rsidRPr="003F7746">
        <w:rPr>
          <w:rFonts w:ascii="Arial" w:hAnsi="Arial" w:cs="Arial"/>
          <w:sz w:val="24"/>
          <w:szCs w:val="24"/>
        </w:rPr>
        <w:t>Пункт 3 приложения №2 изложить в следующей редакции:</w:t>
      </w:r>
    </w:p>
    <w:p w:rsidR="008C38DA" w:rsidRPr="003F7746" w:rsidRDefault="008C38DA" w:rsidP="008C38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>« 3. Предельные размеры ежемесячного денежного поощрения, определенные настоящим приложением, увеличиваются на 6200 рублей.»</w:t>
      </w:r>
    </w:p>
    <w:p w:rsidR="008C38DA" w:rsidRPr="003F7746" w:rsidRDefault="002501E1" w:rsidP="008C38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1.4 </w:t>
      </w:r>
      <w:r w:rsidR="008C38DA" w:rsidRPr="003F7746">
        <w:rPr>
          <w:rFonts w:ascii="Arial" w:hAnsi="Arial" w:cs="Arial"/>
          <w:sz w:val="24"/>
          <w:szCs w:val="24"/>
        </w:rPr>
        <w:t>Пункт 4 приложения №2 изложить в следующей редакции:</w:t>
      </w:r>
    </w:p>
    <w:p w:rsidR="0091408B" w:rsidRPr="003F7746" w:rsidRDefault="0091408B" w:rsidP="009140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« 4.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3F7746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Pr="003F7746">
        <w:rPr>
          <w:rFonts w:ascii="Arial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3F7746">
        <w:rPr>
          <w:rFonts w:ascii="Arial" w:hAnsi="Arial" w:cs="Arial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пунктами 3–3.2 настоящего приложения, увеличиваются на размер, рассчитываемый </w:t>
      </w:r>
      <w:r w:rsidRPr="003F7746">
        <w:rPr>
          <w:rFonts w:ascii="Arial" w:hAnsi="Arial" w:cs="Arial"/>
          <w:sz w:val="24"/>
          <w:szCs w:val="24"/>
        </w:rPr>
        <w:br/>
        <w:t>по формуле:</w:t>
      </w:r>
    </w:p>
    <w:p w:rsidR="0091408B" w:rsidRPr="003F7746" w:rsidRDefault="0091408B" w:rsidP="0091408B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x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lastRenderedPageBreak/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1408B" w:rsidRPr="003F7746" w:rsidRDefault="0091408B" w:rsidP="0091408B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= (ОТ1 + (3200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руб</w:t>
      </w:r>
      <w:proofErr w:type="gramStart"/>
      <w:r w:rsidRPr="003F7746">
        <w:rPr>
          <w:rFonts w:ascii="Arial" w:eastAsia="Calibri" w:hAnsi="Arial" w:cs="Arial"/>
          <w:sz w:val="24"/>
          <w:szCs w:val="24"/>
          <w:lang w:eastAsia="en-US"/>
        </w:rPr>
        <w:t>.х</w:t>
      </w:r>
      <w:proofErr w:type="spellEnd"/>
      <w:proofErr w:type="gram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>) + ОТ2) / (ОТ1 + ОТ2), (2)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ОТ1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F7746">
        <w:rPr>
          <w:rFonts w:ascii="Arial" w:hAnsi="Arial" w:cs="Arial"/>
          <w:b/>
          <w:sz w:val="24"/>
          <w:szCs w:val="24"/>
        </w:rPr>
        <w:t xml:space="preserve"> 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ОТ2 – </w:t>
      </w:r>
      <w:r w:rsidRPr="003F7746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F7746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3F7746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408B" w:rsidRPr="003F7746" w:rsidRDefault="0091408B" w:rsidP="0091408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746">
        <w:rPr>
          <w:rFonts w:ascii="Arial" w:eastAsia="Calibri" w:hAnsi="Arial" w:cs="Arial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2501E1" w:rsidRPr="003F7746" w:rsidRDefault="002501E1" w:rsidP="002501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1.5 </w:t>
      </w:r>
      <w:r w:rsidR="0091408B" w:rsidRPr="003F7746">
        <w:rPr>
          <w:rFonts w:ascii="Arial" w:hAnsi="Arial" w:cs="Arial"/>
          <w:sz w:val="24"/>
          <w:szCs w:val="24"/>
        </w:rPr>
        <w:t>Приложение № 3 изложить в следующей редакции: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746">
        <w:rPr>
          <w:rFonts w:ascii="Arial" w:hAnsi="Arial" w:cs="Arial"/>
          <w:bCs/>
          <w:sz w:val="24"/>
          <w:szCs w:val="24"/>
        </w:rPr>
        <w:t>«</w:t>
      </w:r>
      <w:r w:rsidRPr="003F7746">
        <w:rPr>
          <w:rFonts w:ascii="Arial" w:hAnsi="Arial" w:cs="Arial"/>
          <w:b/>
          <w:sz w:val="24"/>
          <w:szCs w:val="24"/>
        </w:rPr>
        <w:t xml:space="preserve">           </w:t>
      </w:r>
      <w:r w:rsidRPr="003F7746">
        <w:rPr>
          <w:rFonts w:ascii="Arial" w:hAnsi="Arial" w:cs="Arial"/>
          <w:bCs/>
          <w:sz w:val="24"/>
          <w:szCs w:val="24"/>
        </w:rPr>
        <w:t xml:space="preserve">Размеры денежного вознаграждения выборных должностных лиц,           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746">
        <w:rPr>
          <w:rFonts w:ascii="Arial" w:hAnsi="Arial" w:cs="Arial"/>
          <w:bCs/>
          <w:sz w:val="24"/>
          <w:szCs w:val="24"/>
        </w:rPr>
        <w:t xml:space="preserve">                   осуществляющих свои полномочия на постоянной основе</w:t>
      </w:r>
    </w:p>
    <w:p w:rsidR="0091408B" w:rsidRPr="003F7746" w:rsidRDefault="0091408B" w:rsidP="00914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840"/>
        <w:gridCol w:w="2731"/>
      </w:tblGrid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Рублей в месяц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23879,00</w:t>
            </w:r>
          </w:p>
        </w:tc>
      </w:tr>
    </w:tbl>
    <w:p w:rsidR="00BA28C1" w:rsidRPr="003F7746" w:rsidRDefault="0091408B" w:rsidP="00914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          </w:t>
      </w:r>
      <w:r w:rsidR="002501E1" w:rsidRPr="003F7746">
        <w:rPr>
          <w:rFonts w:ascii="Arial" w:hAnsi="Arial" w:cs="Arial"/>
          <w:sz w:val="24"/>
          <w:szCs w:val="24"/>
        </w:rPr>
        <w:t xml:space="preserve">1.6 </w:t>
      </w:r>
      <w:r w:rsidRPr="003F7746">
        <w:rPr>
          <w:rFonts w:ascii="Arial" w:hAnsi="Arial" w:cs="Arial"/>
          <w:sz w:val="24"/>
          <w:szCs w:val="24"/>
        </w:rPr>
        <w:t>Приложение № 4 изложить в следующей редакции: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«              </w:t>
      </w:r>
      <w:r w:rsidRPr="003F7746">
        <w:rPr>
          <w:rFonts w:ascii="Arial" w:hAnsi="Arial" w:cs="Arial"/>
          <w:bCs/>
          <w:sz w:val="24"/>
          <w:szCs w:val="24"/>
        </w:rPr>
        <w:t>Размеры  должностных окладов муниципальных служащих</w:t>
      </w:r>
    </w:p>
    <w:p w:rsidR="0091408B" w:rsidRPr="003F7746" w:rsidRDefault="0091408B" w:rsidP="009140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840"/>
        <w:gridCol w:w="2731"/>
      </w:tblGrid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Рублей в месяц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6597,00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91408B" w:rsidRPr="003F7746" w:rsidTr="00EA654C">
        <w:tc>
          <w:tcPr>
            <w:tcW w:w="6840" w:type="dxa"/>
            <w:tcBorders>
              <w:righ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1408B" w:rsidRPr="003F7746" w:rsidRDefault="0091408B" w:rsidP="00EA654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>5378,00</w:t>
            </w:r>
          </w:p>
        </w:tc>
      </w:tr>
    </w:tbl>
    <w:p w:rsidR="0091408B" w:rsidRPr="003F7746" w:rsidRDefault="0091408B" w:rsidP="009140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D63" w:rsidRDefault="00211D63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746">
        <w:rPr>
          <w:rFonts w:ascii="Arial" w:hAnsi="Arial" w:cs="Arial"/>
          <w:sz w:val="24"/>
          <w:szCs w:val="24"/>
        </w:rPr>
        <w:t xml:space="preserve">2. Решение вступает в силу после официального опубликования (обнародования) в газете «Саянский голос» и применяется к </w:t>
      </w:r>
      <w:proofErr w:type="gramStart"/>
      <w:r w:rsidRPr="003F7746">
        <w:rPr>
          <w:rFonts w:ascii="Arial" w:hAnsi="Arial" w:cs="Arial"/>
          <w:sz w:val="24"/>
          <w:szCs w:val="24"/>
        </w:rPr>
        <w:t>правоотношениям</w:t>
      </w:r>
      <w:proofErr w:type="gramEnd"/>
      <w:r w:rsidRPr="003F7746">
        <w:rPr>
          <w:rFonts w:ascii="Arial" w:hAnsi="Arial" w:cs="Arial"/>
          <w:sz w:val="24"/>
          <w:szCs w:val="24"/>
        </w:rPr>
        <w:t xml:space="preserve"> возникшим с 01.01.202</w:t>
      </w:r>
      <w:r w:rsidR="005809F5" w:rsidRPr="003F7746">
        <w:rPr>
          <w:rFonts w:ascii="Arial" w:hAnsi="Arial" w:cs="Arial"/>
          <w:sz w:val="24"/>
          <w:szCs w:val="24"/>
        </w:rPr>
        <w:t>5</w:t>
      </w:r>
      <w:r w:rsidRPr="003F7746">
        <w:rPr>
          <w:rFonts w:ascii="Arial" w:hAnsi="Arial" w:cs="Arial"/>
          <w:sz w:val="24"/>
          <w:szCs w:val="24"/>
        </w:rPr>
        <w:t xml:space="preserve"> года.</w:t>
      </w:r>
    </w:p>
    <w:p w:rsidR="00891975" w:rsidRPr="003F7746" w:rsidRDefault="00891975" w:rsidP="00211D63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D63" w:rsidRPr="003F7746" w:rsidTr="00841CC1">
        <w:tc>
          <w:tcPr>
            <w:tcW w:w="4785" w:type="dxa"/>
          </w:tcPr>
          <w:p w:rsidR="00891975" w:rsidRDefault="00891975" w:rsidP="00874A85">
            <w:pPr>
              <w:tabs>
                <w:tab w:val="left" w:pos="2794"/>
                <w:tab w:val="left" w:pos="6415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11D63" w:rsidRPr="003F7746" w:rsidRDefault="00BA28C1" w:rsidP="00874A85">
            <w:pPr>
              <w:tabs>
                <w:tab w:val="left" w:pos="2794"/>
                <w:tab w:val="left" w:pos="6415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F7746">
              <w:rPr>
                <w:rFonts w:ascii="Arial" w:hAnsi="Arial" w:cs="Arial"/>
                <w:sz w:val="24"/>
                <w:szCs w:val="24"/>
              </w:rPr>
              <w:t xml:space="preserve">Временно </w:t>
            </w:r>
            <w:proofErr w:type="gramStart"/>
            <w:r w:rsidRPr="003F7746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3F7746">
              <w:rPr>
                <w:rFonts w:ascii="Arial" w:hAnsi="Arial" w:cs="Arial"/>
                <w:sz w:val="24"/>
                <w:szCs w:val="24"/>
              </w:rPr>
              <w:t xml:space="preserve"> полномочия </w:t>
            </w:r>
            <w:r w:rsidR="00211D63" w:rsidRPr="003F7746">
              <w:rPr>
                <w:rFonts w:ascii="Arial" w:hAnsi="Arial" w:cs="Arial"/>
                <w:sz w:val="24"/>
                <w:szCs w:val="24"/>
              </w:rPr>
              <w:t xml:space="preserve">председателя Саянского поселкового Совета депутатов        </w:t>
            </w:r>
          </w:p>
          <w:p w:rsidR="00211D63" w:rsidRPr="003F7746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3F7746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4786" w:type="dxa"/>
          </w:tcPr>
          <w:p w:rsidR="00B16A92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3F7746">
              <w:rPr>
                <w:rFonts w:ascii="Arial" w:hAnsi="Arial" w:cs="Arial"/>
              </w:rPr>
              <w:t xml:space="preserve">          </w:t>
            </w:r>
          </w:p>
          <w:p w:rsidR="00211D63" w:rsidRPr="003F7746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3F7746">
              <w:rPr>
                <w:rFonts w:ascii="Arial" w:hAnsi="Arial" w:cs="Arial"/>
              </w:rPr>
              <w:t xml:space="preserve"> Глава поселка Саянский </w:t>
            </w:r>
          </w:p>
          <w:p w:rsidR="00211D63" w:rsidRPr="003F7746" w:rsidRDefault="00211D63" w:rsidP="00841CC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211D63" w:rsidRPr="003F7746" w:rsidRDefault="00211D63" w:rsidP="00211D63">
      <w:pPr>
        <w:pStyle w:val="msonormalbullet2gif"/>
        <w:contextualSpacing/>
        <w:jc w:val="both"/>
        <w:rPr>
          <w:rFonts w:ascii="Arial" w:hAnsi="Arial" w:cs="Arial"/>
        </w:rPr>
      </w:pPr>
      <w:r w:rsidRPr="003F7746">
        <w:rPr>
          <w:rFonts w:ascii="Arial" w:hAnsi="Arial" w:cs="Arial"/>
        </w:rPr>
        <w:t>_________________Н.Л. Помогаев                           __________А. А. Ступин</w:t>
      </w:r>
    </w:p>
    <w:p w:rsidR="005809F5" w:rsidRPr="003F7746" w:rsidRDefault="005809F5" w:rsidP="00FF64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1199F" w:rsidRPr="003F7746" w:rsidRDefault="00F1199F" w:rsidP="00097CA9">
      <w:pPr>
        <w:rPr>
          <w:rFonts w:ascii="Arial" w:hAnsi="Arial" w:cs="Arial"/>
          <w:sz w:val="24"/>
          <w:szCs w:val="24"/>
        </w:rPr>
      </w:pPr>
    </w:p>
    <w:sectPr w:rsidR="00F1199F" w:rsidRPr="003F7746" w:rsidSect="005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296"/>
    <w:multiLevelType w:val="hybridMultilevel"/>
    <w:tmpl w:val="E4900184"/>
    <w:lvl w:ilvl="0" w:tplc="7E4A61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46B3C"/>
    <w:multiLevelType w:val="hybridMultilevel"/>
    <w:tmpl w:val="CCE6313A"/>
    <w:lvl w:ilvl="0" w:tplc="D60414BC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17327F59"/>
    <w:multiLevelType w:val="hybridMultilevel"/>
    <w:tmpl w:val="3D68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5C8"/>
    <w:multiLevelType w:val="hybridMultilevel"/>
    <w:tmpl w:val="0FCEB45A"/>
    <w:lvl w:ilvl="0" w:tplc="F01E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35797"/>
    <w:multiLevelType w:val="hybridMultilevel"/>
    <w:tmpl w:val="5F603B0A"/>
    <w:lvl w:ilvl="0" w:tplc="38B6072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E398D"/>
    <w:multiLevelType w:val="hybridMultilevel"/>
    <w:tmpl w:val="A956F3CC"/>
    <w:lvl w:ilvl="0" w:tplc="913C12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875D8"/>
    <w:multiLevelType w:val="hybridMultilevel"/>
    <w:tmpl w:val="2CC25EF6"/>
    <w:lvl w:ilvl="0" w:tplc="09D0E5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E1106"/>
    <w:multiLevelType w:val="hybridMultilevel"/>
    <w:tmpl w:val="DFBE123A"/>
    <w:lvl w:ilvl="0" w:tplc="DA58E68A">
      <w:start w:val="4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>
    <w:nsid w:val="3C81557D"/>
    <w:multiLevelType w:val="hybridMultilevel"/>
    <w:tmpl w:val="488EEA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D8478E">
      <w:start w:val="1"/>
      <w:numFmt w:val="decimal"/>
      <w:lvlText w:val="%2)"/>
      <w:lvlJc w:val="left"/>
      <w:pPr>
        <w:tabs>
          <w:tab w:val="num" w:pos="3071"/>
        </w:tabs>
        <w:ind w:left="3071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3DA7ECE"/>
    <w:multiLevelType w:val="hybridMultilevel"/>
    <w:tmpl w:val="5712B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CAC411B"/>
    <w:multiLevelType w:val="hybridMultilevel"/>
    <w:tmpl w:val="7944B2CA"/>
    <w:lvl w:ilvl="0" w:tplc="0419000F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6CDE52B5"/>
    <w:multiLevelType w:val="hybridMultilevel"/>
    <w:tmpl w:val="21B09E0E"/>
    <w:lvl w:ilvl="0" w:tplc="29E8EF12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>
    <w:nsid w:val="799631BF"/>
    <w:multiLevelType w:val="hybridMultilevel"/>
    <w:tmpl w:val="8B92F2DE"/>
    <w:lvl w:ilvl="0" w:tplc="BF2CA3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029"/>
    <w:rsid w:val="00005CC2"/>
    <w:rsid w:val="00097CA9"/>
    <w:rsid w:val="000A1F93"/>
    <w:rsid w:val="000E4CDF"/>
    <w:rsid w:val="00123E06"/>
    <w:rsid w:val="0012661F"/>
    <w:rsid w:val="00161250"/>
    <w:rsid w:val="001627EC"/>
    <w:rsid w:val="00167DA3"/>
    <w:rsid w:val="001707EB"/>
    <w:rsid w:val="0017721E"/>
    <w:rsid w:val="0018566A"/>
    <w:rsid w:val="00196938"/>
    <w:rsid w:val="001A06AC"/>
    <w:rsid w:val="001B73CA"/>
    <w:rsid w:val="00211D63"/>
    <w:rsid w:val="002501E1"/>
    <w:rsid w:val="0025724D"/>
    <w:rsid w:val="002A166A"/>
    <w:rsid w:val="002B3502"/>
    <w:rsid w:val="002B392C"/>
    <w:rsid w:val="002C145A"/>
    <w:rsid w:val="002F60BA"/>
    <w:rsid w:val="0032287E"/>
    <w:rsid w:val="00351FEC"/>
    <w:rsid w:val="00360DC0"/>
    <w:rsid w:val="00393B86"/>
    <w:rsid w:val="00395D5E"/>
    <w:rsid w:val="003D3DFA"/>
    <w:rsid w:val="003E668A"/>
    <w:rsid w:val="003F7746"/>
    <w:rsid w:val="0041308B"/>
    <w:rsid w:val="00435713"/>
    <w:rsid w:val="004375D3"/>
    <w:rsid w:val="00451183"/>
    <w:rsid w:val="004B5CEF"/>
    <w:rsid w:val="004F64DE"/>
    <w:rsid w:val="0051504A"/>
    <w:rsid w:val="00522A35"/>
    <w:rsid w:val="00555127"/>
    <w:rsid w:val="005809F5"/>
    <w:rsid w:val="0058673E"/>
    <w:rsid w:val="005B7632"/>
    <w:rsid w:val="005B7E4D"/>
    <w:rsid w:val="005C0E24"/>
    <w:rsid w:val="005C2945"/>
    <w:rsid w:val="005D0A0F"/>
    <w:rsid w:val="00604BAD"/>
    <w:rsid w:val="00694142"/>
    <w:rsid w:val="006A0FB9"/>
    <w:rsid w:val="006F7861"/>
    <w:rsid w:val="00745E32"/>
    <w:rsid w:val="007534C8"/>
    <w:rsid w:val="007D398E"/>
    <w:rsid w:val="007E3276"/>
    <w:rsid w:val="0080209C"/>
    <w:rsid w:val="008138C4"/>
    <w:rsid w:val="00842B68"/>
    <w:rsid w:val="0085425D"/>
    <w:rsid w:val="00870E48"/>
    <w:rsid w:val="00874A85"/>
    <w:rsid w:val="00891975"/>
    <w:rsid w:val="00893EE9"/>
    <w:rsid w:val="008C38DA"/>
    <w:rsid w:val="008C5679"/>
    <w:rsid w:val="00902905"/>
    <w:rsid w:val="00902A05"/>
    <w:rsid w:val="0091408B"/>
    <w:rsid w:val="00952689"/>
    <w:rsid w:val="00954EC8"/>
    <w:rsid w:val="009D464D"/>
    <w:rsid w:val="00A15EF6"/>
    <w:rsid w:val="00A64A7D"/>
    <w:rsid w:val="00B04D5B"/>
    <w:rsid w:val="00B16A92"/>
    <w:rsid w:val="00B20627"/>
    <w:rsid w:val="00B20F1A"/>
    <w:rsid w:val="00B328C6"/>
    <w:rsid w:val="00B95227"/>
    <w:rsid w:val="00BA28C1"/>
    <w:rsid w:val="00BE4029"/>
    <w:rsid w:val="00C1049E"/>
    <w:rsid w:val="00C2368C"/>
    <w:rsid w:val="00C3792F"/>
    <w:rsid w:val="00C61677"/>
    <w:rsid w:val="00CA27EE"/>
    <w:rsid w:val="00CC2D9F"/>
    <w:rsid w:val="00CD099E"/>
    <w:rsid w:val="00CF30DF"/>
    <w:rsid w:val="00D74765"/>
    <w:rsid w:val="00E60DE6"/>
    <w:rsid w:val="00E61BF8"/>
    <w:rsid w:val="00E72BC3"/>
    <w:rsid w:val="00EF4221"/>
    <w:rsid w:val="00F1199F"/>
    <w:rsid w:val="00FD288A"/>
    <w:rsid w:val="00FF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4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BC3"/>
    <w:pPr>
      <w:ind w:left="720"/>
      <w:contextualSpacing/>
    </w:pPr>
  </w:style>
  <w:style w:type="table" w:styleId="a6">
    <w:name w:val="Table Grid"/>
    <w:basedOn w:val="a1"/>
    <w:rsid w:val="0039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1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0290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0290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02905"/>
  </w:style>
  <w:style w:type="paragraph" w:customStyle="1" w:styleId="ConsPlusCell">
    <w:name w:val="ConsPlusCell"/>
    <w:rsid w:val="00902905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</w:rPr>
  </w:style>
  <w:style w:type="paragraph" w:customStyle="1" w:styleId="ConsNormal">
    <w:name w:val="ConsNormal"/>
    <w:rsid w:val="00902905"/>
    <w:pPr>
      <w:widowControl w:val="0"/>
      <w:suppressAutoHyphens/>
      <w:autoSpaceDE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styleId="aa">
    <w:name w:val="footer"/>
    <w:basedOn w:val="a"/>
    <w:link w:val="ab"/>
    <w:rsid w:val="00902905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9029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02905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902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90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902905"/>
    <w:rPr>
      <w:color w:val="0000FF"/>
      <w:u w:val="single"/>
    </w:rPr>
  </w:style>
  <w:style w:type="paragraph" w:customStyle="1" w:styleId="ConsPlusTitle">
    <w:name w:val="ConsPlusTitle"/>
    <w:uiPriority w:val="99"/>
    <w:rsid w:val="00FF6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2025-01-15T02:41:00Z</cp:lastPrinted>
  <dcterms:created xsi:type="dcterms:W3CDTF">2025-01-15T02:38:00Z</dcterms:created>
  <dcterms:modified xsi:type="dcterms:W3CDTF">2025-01-15T02:41:00Z</dcterms:modified>
</cp:coreProperties>
</file>