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C4" w:rsidRPr="00431CF8" w:rsidRDefault="00431CF8" w:rsidP="00431CF8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431CF8">
        <w:rPr>
          <w:b w:val="0"/>
          <w:color w:val="333333"/>
          <w:sz w:val="28"/>
          <w:szCs w:val="28"/>
          <w:shd w:val="clear" w:color="auto" w:fill="FFFFFF"/>
        </w:rPr>
        <w:t xml:space="preserve">Администрация поселка Саянский Рыбинского  района Красноярского края  в соответствии с </w:t>
      </w:r>
      <w:r w:rsidRPr="00431CF8">
        <w:rPr>
          <w:b w:val="0"/>
          <w:color w:val="000000"/>
          <w:sz w:val="28"/>
          <w:szCs w:val="28"/>
        </w:rPr>
        <w:t>Федеральный закон "О водоснабжении и водоотведении" от 07.12.2011 N 416-ФЗ</w:t>
      </w:r>
      <w:r>
        <w:rPr>
          <w:b w:val="0"/>
          <w:color w:val="000000"/>
          <w:sz w:val="28"/>
          <w:szCs w:val="28"/>
        </w:rPr>
        <w:t xml:space="preserve"> </w:t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>уведомляет о начале актуализации схемы водоснабжения и водоотведения поселка Саянский Рыбинского  района Красноярского края на 2025-2030 год.</w:t>
      </w:r>
      <w:r w:rsidRPr="00431CF8">
        <w:rPr>
          <w:b w:val="0"/>
          <w:color w:val="333333"/>
          <w:sz w:val="28"/>
          <w:szCs w:val="28"/>
        </w:rPr>
        <w:br/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>Предложения по актуализации  схемы  водоснабжения и водоотведения от организаций по водоснабжению и водоотведению и иных лиц прин</w:t>
      </w:r>
      <w:r w:rsidR="0038218F">
        <w:rPr>
          <w:b w:val="0"/>
          <w:color w:val="333333"/>
          <w:sz w:val="28"/>
          <w:szCs w:val="28"/>
          <w:shd w:val="clear" w:color="auto" w:fill="FFFFFF"/>
        </w:rPr>
        <w:t>имаются в письменной форме до 14</w:t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 xml:space="preserve"> февраля 2025 года в администрации поселка Саянский Рыбинского  района Красноярского края по адресу: 663973, Красноярский край, Рыбинский район, п</w:t>
      </w:r>
      <w:proofErr w:type="gramStart"/>
      <w:r w:rsidRPr="00431CF8">
        <w:rPr>
          <w:b w:val="0"/>
          <w:color w:val="333333"/>
          <w:sz w:val="28"/>
          <w:szCs w:val="28"/>
          <w:shd w:val="clear" w:color="auto" w:fill="FFFFFF"/>
        </w:rPr>
        <w:t>.С</w:t>
      </w:r>
      <w:proofErr w:type="gramEnd"/>
      <w:r w:rsidRPr="00431CF8">
        <w:rPr>
          <w:b w:val="0"/>
          <w:color w:val="333333"/>
          <w:sz w:val="28"/>
          <w:szCs w:val="28"/>
          <w:shd w:val="clear" w:color="auto" w:fill="FFFFFF"/>
        </w:rPr>
        <w:t>аянский, ул. Комсомольская д. 4;</w:t>
      </w:r>
      <w:r w:rsidRPr="00431CF8">
        <w:rPr>
          <w:b w:val="0"/>
          <w:color w:val="333333"/>
          <w:sz w:val="28"/>
          <w:szCs w:val="28"/>
        </w:rPr>
        <w:br/>
      </w:r>
      <w:r>
        <w:rPr>
          <w:b w:val="0"/>
          <w:color w:val="333333"/>
          <w:sz w:val="28"/>
          <w:szCs w:val="28"/>
          <w:shd w:val="clear" w:color="auto" w:fill="FFFFFF"/>
        </w:rPr>
        <w:t>тел.:8</w:t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>(39165)41-6-44;</w:t>
      </w:r>
      <w:proofErr w:type="gramStart"/>
      <w:r w:rsidRPr="00431CF8">
        <w:rPr>
          <w:b w:val="0"/>
          <w:color w:val="333333"/>
          <w:sz w:val="28"/>
          <w:szCs w:val="28"/>
          <w:shd w:val="clear" w:color="auto" w:fill="FFFFFF"/>
        </w:rPr>
        <w:t>e-mail: </w:t>
      </w:r>
      <w:hyperlink r:id="rId4" w:history="1">
        <w:r w:rsidRPr="00431CF8">
          <w:rPr>
            <w:rStyle w:val="a3"/>
            <w:b w:val="0"/>
            <w:color w:val="337AB7"/>
            <w:sz w:val="28"/>
            <w:szCs w:val="28"/>
            <w:shd w:val="clear" w:color="auto" w:fill="FFFFFF"/>
          </w:rPr>
          <w:t>sayan663973@mail.ru</w:t>
        </w:r>
      </w:hyperlink>
      <w:r w:rsidRPr="00431CF8">
        <w:rPr>
          <w:b w:val="0"/>
          <w:color w:val="333333"/>
          <w:sz w:val="28"/>
          <w:szCs w:val="28"/>
          <w:shd w:val="clear" w:color="auto" w:fill="FFFFFF"/>
        </w:rPr>
        <w:t>.</w:t>
      </w:r>
      <w:r w:rsidRPr="00431CF8">
        <w:rPr>
          <w:b w:val="0"/>
          <w:color w:val="333333"/>
          <w:sz w:val="28"/>
          <w:szCs w:val="28"/>
        </w:rPr>
        <w:br/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 xml:space="preserve"> Схема </w:t>
      </w:r>
      <w:r>
        <w:rPr>
          <w:b w:val="0"/>
          <w:color w:val="333333"/>
          <w:sz w:val="28"/>
          <w:szCs w:val="28"/>
          <w:shd w:val="clear" w:color="auto" w:fill="FFFFFF"/>
        </w:rPr>
        <w:t>водоснабжения и водоотведения</w:t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 xml:space="preserve">  утверждена постановлением </w:t>
      </w:r>
      <w:r w:rsidRPr="00431CF8">
        <w:rPr>
          <w:b w:val="0"/>
          <w:bCs w:val="0"/>
          <w:caps/>
          <w:color w:val="333333"/>
          <w:sz w:val="28"/>
          <w:szCs w:val="28"/>
        </w:rPr>
        <w:t xml:space="preserve">№ 218- </w:t>
      </w:r>
      <w:r w:rsidR="0038218F">
        <w:rPr>
          <w:b w:val="0"/>
          <w:bCs w:val="0"/>
          <w:caps/>
          <w:color w:val="333333"/>
          <w:sz w:val="28"/>
          <w:szCs w:val="28"/>
        </w:rPr>
        <w:t>ОТ</w:t>
      </w:r>
      <w:r w:rsidRPr="00431CF8">
        <w:rPr>
          <w:b w:val="0"/>
          <w:bCs w:val="0"/>
          <w:caps/>
          <w:color w:val="333333"/>
          <w:sz w:val="28"/>
          <w:szCs w:val="28"/>
        </w:rPr>
        <w:t xml:space="preserve"> 27.11.2020</w:t>
      </w:r>
      <w:r>
        <w:rPr>
          <w:b w:val="0"/>
          <w:bCs w:val="0"/>
          <w:caps/>
          <w:color w:val="333333"/>
          <w:sz w:val="28"/>
          <w:szCs w:val="28"/>
        </w:rPr>
        <w:t xml:space="preserve"> </w:t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>и размещена на сайте  администрации поселка Саянский Рыбинског</w:t>
      </w:r>
      <w:r>
        <w:rPr>
          <w:b w:val="0"/>
          <w:color w:val="333333"/>
          <w:sz w:val="28"/>
          <w:szCs w:val="28"/>
          <w:shd w:val="clear" w:color="auto" w:fill="FFFFFF"/>
        </w:rPr>
        <w:t xml:space="preserve">о  района Красноярского края по </w:t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>адресу: </w:t>
      </w:r>
      <w:hyperlink r:id="rId5" w:history="1">
        <w:r w:rsidRPr="00DC7E8D">
          <w:rPr>
            <w:rStyle w:val="a3"/>
            <w:b w:val="0"/>
            <w:sz w:val="28"/>
            <w:szCs w:val="28"/>
          </w:rPr>
          <w:t>http://admsayan.ru/zhkh/vodosnabzhenie/postanovlenie-218-p-ot-27-11-2020.html</w:t>
        </w:r>
      </w:hyperlink>
      <w:r>
        <w:rPr>
          <w:b w:val="0"/>
          <w:sz w:val="28"/>
          <w:szCs w:val="28"/>
        </w:rPr>
        <w:t xml:space="preserve">. </w:t>
      </w:r>
      <w:r>
        <w:rPr>
          <w:b w:val="0"/>
          <w:color w:val="333333"/>
          <w:sz w:val="28"/>
          <w:szCs w:val="28"/>
        </w:rPr>
        <w:t xml:space="preserve"> </w:t>
      </w:r>
      <w:r w:rsidRPr="00431CF8">
        <w:rPr>
          <w:b w:val="0"/>
          <w:color w:val="333333"/>
          <w:sz w:val="28"/>
          <w:szCs w:val="28"/>
          <w:shd w:val="clear" w:color="auto" w:fill="FFFFFF"/>
        </w:rPr>
        <w:t>Информацию о  результатах  актуализации схемы водоснабжения и водоотведения опубликовать в печатном издании  «Саянский голос» и разместить на официальном сайте муниципального образования поселка С</w:t>
      </w:r>
      <w:r>
        <w:rPr>
          <w:b w:val="0"/>
          <w:color w:val="333333"/>
          <w:sz w:val="28"/>
          <w:szCs w:val="28"/>
          <w:shd w:val="clear" w:color="auto" w:fill="FFFFFF"/>
        </w:rPr>
        <w:t>аянский в срок не позднее</w:t>
      </w:r>
      <w:proofErr w:type="gramEnd"/>
      <w:r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 w:val="0"/>
          <w:color w:val="333333"/>
          <w:sz w:val="28"/>
          <w:szCs w:val="28"/>
          <w:shd w:val="clear" w:color="auto" w:fill="FFFFFF"/>
        </w:rPr>
        <w:t>17</w:t>
      </w:r>
      <w:proofErr w:type="gramEnd"/>
      <w:r w:rsidRPr="00431CF8">
        <w:rPr>
          <w:b w:val="0"/>
          <w:color w:val="333333"/>
          <w:sz w:val="28"/>
          <w:szCs w:val="28"/>
          <w:shd w:val="clear" w:color="auto" w:fill="FFFFFF"/>
        </w:rPr>
        <w:t xml:space="preserve"> февраля 2025 года.</w:t>
      </w:r>
    </w:p>
    <w:sectPr w:rsidR="00B956C4" w:rsidRPr="00431CF8" w:rsidSect="00B9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F8"/>
    <w:rsid w:val="000B5E20"/>
    <w:rsid w:val="0038218F"/>
    <w:rsid w:val="00431CF8"/>
    <w:rsid w:val="006104D4"/>
    <w:rsid w:val="00B82CCB"/>
    <w:rsid w:val="00B9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C4"/>
  </w:style>
  <w:style w:type="paragraph" w:styleId="1">
    <w:name w:val="heading 1"/>
    <w:basedOn w:val="a"/>
    <w:link w:val="10"/>
    <w:uiPriority w:val="9"/>
    <w:qFormat/>
    <w:rsid w:val="00431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C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sayan.ru/zhkh/vodosnabzhenie/postanovlenie-218-p-ot-27-11-2020.html" TargetMode="External"/><Relationship Id="rId4" Type="http://schemas.openxmlformats.org/officeDocument/2006/relationships/hyperlink" Target="mailto:sayan6639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2025-02-10T09:47:00Z</dcterms:created>
  <dcterms:modified xsi:type="dcterms:W3CDTF">2025-02-10T09:59:00Z</dcterms:modified>
</cp:coreProperties>
</file>